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:rsidRPr="005D750E" w14:paraId="24F4BCF9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424724" w14:textId="77777777" w:rsidR="003702D0" w:rsidRPr="005D750E" w:rsidRDefault="00D21F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B013CF" w14:textId="6168A7D6" w:rsidR="003702D0" w:rsidRPr="005D750E" w:rsidRDefault="00D21F94" w:rsidP="008F595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="006822F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="006C10D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proofErr w:type="gram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14:paraId="5C026EF4" w14:textId="77777777" w:rsidR="003702D0" w:rsidRPr="005D750E" w:rsidRDefault="00D21F94">
      <w:pPr>
        <w:spacing w:after="0"/>
        <w:rPr>
          <w:rFonts w:ascii="Times New Roman" w:eastAsia="Times New Roman" w:hAnsi="Times New Roman" w:cs="Times New Roman"/>
        </w:rPr>
      </w:pPr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Қ</w:t>
      </w:r>
      <w:r w:rsidRPr="005D750E"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:rsidRPr="005D750E" w14:paraId="570B6C4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675FF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Segoe UI Symbol" w:hAnsi="Times New Roman" w:cs="Times New Roman"/>
                <w:color w:val="000000"/>
                <w:sz w:val="20"/>
              </w:rPr>
              <w:t>№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D9014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C12373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DD04B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759161DD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459A4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3DC39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500C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B770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259705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6448D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4ADC6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F76BF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3F67E5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2E2CCEB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7EEA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CA90B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1DE06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365377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6529BED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038EE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8D61B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EAC61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BDDF3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3421B9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8B00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AD186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8E9D8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3F44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1BB4B36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2A58DD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9FCF4E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E0C5F1" w14:textId="77777777" w:rsidR="003702D0" w:rsidRPr="005D750E" w:rsidRDefault="00D21F94">
            <w:pPr>
              <w:spacing w:after="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1689E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66D7CF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E53BD3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E499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AAB7B9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56E3C9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041D074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6025F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9D2F7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331E6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215EE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07E6CF81" w14:textId="77777777" w:rsidR="003702D0" w:rsidRPr="005D750E" w:rsidRDefault="003702D0">
      <w:pPr>
        <w:rPr>
          <w:rFonts w:ascii="Times New Roman" w:eastAsia="Calibri" w:hAnsi="Times New Roman" w:cs="Times New Roman"/>
        </w:rPr>
      </w:pPr>
    </w:p>
    <w:p w14:paraId="3CB347C7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4D574CF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BEF0908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2C3A5DF6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5D750E" w14:paraId="4B508094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6"/>
              <w:gridCol w:w="3729"/>
            </w:tblGrid>
            <w:tr w:rsidR="008F5959" w:rsidRPr="005D750E" w14:paraId="31321D62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3368FA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4F2B05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Приложение 6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 Типовой конкурсной документации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выбору поставщика товаров 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услуг организаций, осуществляющих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6A9E05C7" w14:textId="77777777" w:rsidR="008F5959" w:rsidRPr="005D750E" w:rsidRDefault="008F5959" w:rsidP="000B13A1">
            <w:pPr>
              <w:rPr>
                <w:rFonts w:ascii="Times New Roman" w:hAnsi="Times New Roman" w:cs="Times New Roman"/>
              </w:rPr>
            </w:pPr>
          </w:p>
        </w:tc>
      </w:tr>
    </w:tbl>
    <w:p w14:paraId="6A618D12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bookmarkStart w:id="0" w:name="z301"/>
      <w:r w:rsidRPr="005D750E">
        <w:rPr>
          <w:rFonts w:ascii="Times New Roman" w:hAnsi="Times New Roman" w:cs="Times New Roman"/>
          <w:b/>
          <w:color w:val="000000"/>
        </w:rPr>
        <w:t xml:space="preserve"> </w:t>
      </w:r>
      <w:r w:rsidRPr="005D750E">
        <w:rPr>
          <w:rFonts w:ascii="Times New Roman" w:hAnsi="Times New Roman" w:cs="Times New Roman"/>
        </w:rPr>
        <w:br/>
      </w:r>
      <w:r w:rsidRPr="005D750E">
        <w:rPr>
          <w:rFonts w:ascii="Times New Roman" w:hAnsi="Times New Roman" w:cs="Times New Roman"/>
          <w:b/>
          <w:color w:val="000000"/>
        </w:rPr>
        <w:t>Критерии выбора поставщика услуги</w:t>
      </w:r>
    </w:p>
    <w:bookmarkEnd w:id="0"/>
    <w:p w14:paraId="3B6DED8A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2"/>
        <w:gridCol w:w="3898"/>
        <w:gridCol w:w="1105"/>
        <w:gridCol w:w="3465"/>
      </w:tblGrid>
      <w:tr w:rsidR="008F5959" w:rsidRPr="005D750E" w14:paraId="3FBA286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EA69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9D86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Критерии</w:t>
            </w:r>
          </w:p>
          <w:p w14:paraId="6440CB2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F7EA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отсутствии</w:t>
            </w:r>
          </w:p>
          <w:p w14:paraId="616B79F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26DF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наличии</w:t>
            </w:r>
          </w:p>
          <w:p w14:paraId="70B08A65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61AA51A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D881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1" w:name="z303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  <w:bookmarkEnd w:id="1"/>
          <w:p w14:paraId="134A6719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1D8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4CCB50A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16FE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198FDAD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A909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по 2 балла за каждый год, но не более 10 баллов</w:t>
            </w:r>
          </w:p>
          <w:p w14:paraId="7C18E23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7476F96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A99F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2" w:name="z304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  <w:bookmarkEnd w:id="2"/>
          <w:p w14:paraId="57C1FBC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44F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1CDAA95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E2BB8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DFFFA8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AC7DC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1A12335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467C0D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09A12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3" w:name="z305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  <w:bookmarkEnd w:id="3"/>
          <w:p w14:paraId="3873707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D78F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7D06745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B35C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723B086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E540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69AA46B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B3D53FB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D89D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4" w:name="z306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  <w:bookmarkEnd w:id="4"/>
          <w:p w14:paraId="2E7EBF0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2231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68B8024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BC2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D999E0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114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  <w:p w14:paraId="7684444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0E32A29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B908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5" w:name="z307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  <w:bookmarkEnd w:id="5"/>
          <w:p w14:paraId="3E74B52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5994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плана производственного контроля (не более 1 балла)</w:t>
            </w:r>
          </w:p>
          <w:p w14:paraId="54E59D3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D4D2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A169D6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13B09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446267BD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706AAF6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4537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6" w:name="z308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  <w:bookmarkEnd w:id="6"/>
          <w:p w14:paraId="2054046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9D86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14:paraId="102EEFD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39C1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C78E74A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DEB4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за каждую характеристику 1 балл, но не более 3 баллов</w:t>
            </w:r>
          </w:p>
          <w:p w14:paraId="2948FEFB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5B31C1B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73864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7" w:name="z309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  <w:bookmarkEnd w:id="7"/>
          <w:p w14:paraId="269B1C7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097D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CED7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DCA9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</w:tc>
      </w:tr>
    </w:tbl>
    <w:p w14:paraId="1EE198E5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p w14:paraId="4FB355FE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  <w:bookmarkStart w:id="8" w:name="z310"/>
      <w:r w:rsidRPr="005D750E">
        <w:rPr>
          <w:rFonts w:ascii="Times New Roman" w:hAnsi="Times New Roman" w:cs="Times New Roman"/>
          <w:color w:val="000000"/>
        </w:rPr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2DF6D215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sectPr w:rsidR="008F5959" w:rsidRPr="005D750E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5D750E"/>
    <w:rsid w:val="006822F0"/>
    <w:rsid w:val="006C10D1"/>
    <w:rsid w:val="008F5959"/>
    <w:rsid w:val="00D2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5E77A"/>
  <w15:docId w15:val="{5E75EEE9-DAA7-4F63-BD2F-4D0D5848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434</Words>
  <Characters>2476</Characters>
  <Application>Microsoft Office Word</Application>
  <DocSecurity>0</DocSecurity>
  <Lines>20</Lines>
  <Paragraphs>5</Paragraphs>
  <ScaleCrop>false</ScaleCrop>
  <Company>Microsoft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Zhanat Kabdrahmanov</cp:lastModifiedBy>
  <cp:revision>10</cp:revision>
  <dcterms:created xsi:type="dcterms:W3CDTF">2019-04-17T07:46:00Z</dcterms:created>
  <dcterms:modified xsi:type="dcterms:W3CDTF">2024-05-10T10:07:00Z</dcterms:modified>
</cp:coreProperties>
</file>